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D" w:rsidRPr="007768CD" w:rsidRDefault="00853C7F" w:rsidP="0077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>VERORDNUNG</w:t>
      </w:r>
    </w:p>
    <w:p w:rsidR="007768CD" w:rsidRDefault="007768CD" w:rsidP="0077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des Ministeriums für Investitionspolitik </w:t>
      </w:r>
      <w:r w:rsidR="00853C7F">
        <w:rPr>
          <w:rFonts w:ascii="Times New Roman" w:eastAsia="Times New Roman" w:hAnsi="Times New Roman" w:cs="Times New Roman"/>
          <w:sz w:val="28"/>
          <w:szCs w:val="28"/>
          <w:lang w:bidi="de-DE"/>
        </w:rPr>
        <w:br/>
      </w:r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des Gebiets </w:t>
      </w:r>
      <w:proofErr w:type="spellStart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>Nowgorod</w:t>
      </w:r>
      <w:proofErr w:type="spellEnd"/>
    </w:p>
    <w:p w:rsidR="007768CD" w:rsidRDefault="007768CD" w:rsidP="0077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>vom 09.01.2018 Nr. 1/7</w:t>
      </w:r>
    </w:p>
    <w:p w:rsidR="007768CD" w:rsidRDefault="007768CD" w:rsidP="0077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8CD" w:rsidRDefault="007768CD" w:rsidP="0077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CD">
        <w:rPr>
          <w:rFonts w:ascii="Times New Roman" w:eastAsia="Times New Roman" w:hAnsi="Times New Roman" w:cs="Times New Roman"/>
          <w:b/>
          <w:sz w:val="28"/>
          <w:szCs w:val="28"/>
          <w:lang w:bidi="de-DE"/>
        </w:rPr>
        <w:t xml:space="preserve">Über Genehmigung des Verfahrens zur </w:t>
      </w:r>
      <w:proofErr w:type="spellStart"/>
      <w:r w:rsidRPr="007768CD">
        <w:rPr>
          <w:rFonts w:ascii="Times New Roman" w:eastAsia="Times New Roman" w:hAnsi="Times New Roman" w:cs="Times New Roman"/>
          <w:b/>
          <w:sz w:val="28"/>
          <w:szCs w:val="28"/>
          <w:lang w:bidi="de-DE"/>
        </w:rPr>
        <w:t>Erbringung</w:t>
      </w:r>
      <w:proofErr w:type="spellEnd"/>
      <w:r w:rsidRPr="007768CD">
        <w:rPr>
          <w:rFonts w:ascii="Times New Roman" w:eastAsia="Times New Roman" w:hAnsi="Times New Roman" w:cs="Times New Roman"/>
          <w:b/>
          <w:sz w:val="28"/>
          <w:szCs w:val="28"/>
          <w:lang w:bidi="de-DE"/>
        </w:rPr>
        <w:t xml:space="preserve"> von Beratungsleistungen unter Verwendung der Telekommunikationsmittel im Echtzeit-Modus (Telefon, Daten-Telekommunikationsnetz „Internet“)</w:t>
      </w:r>
    </w:p>
    <w:p w:rsidR="007768CD" w:rsidRDefault="007768CD" w:rsidP="0077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CD" w:rsidRDefault="007768CD" w:rsidP="0077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Das Verfahren zur </w:t>
      </w:r>
      <w:proofErr w:type="spellStart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>Erbringung</w:t>
      </w:r>
      <w:proofErr w:type="spellEnd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 von Beratungsleistungen unter Verwendung der Telekommunikationsmittel im Echtzeit-Modus wurde von Mitar</w:t>
      </w:r>
      <w:bookmarkStart w:id="0" w:name="_GoBack"/>
      <w:bookmarkEnd w:id="0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beitern der staatlichen regionalen autonomen Einrichtung „Entwicklungsagentur des Gebiets </w:t>
      </w:r>
      <w:proofErr w:type="spellStart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>Nowgorod</w:t>
      </w:r>
      <w:proofErr w:type="spellEnd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“ (weiter - Agentur) in Kooperation mit Investoren und Unternehmern und im Rahmen der Umsetzung von Investitionsprojekten im Gebiet </w:t>
      </w:r>
      <w:proofErr w:type="spellStart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>Nowgorod</w:t>
      </w:r>
      <w:proofErr w:type="spellEnd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 erarbeitet, um die Prozedur zur </w:t>
      </w:r>
      <w:proofErr w:type="spellStart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>Erbringung</w:t>
      </w:r>
      <w:proofErr w:type="spellEnd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 von Beratungsleistungen für Investoren und Unternehmer in den Angelegenheiten der unternehmerischen bzw. Investitionstätigkeit im Gebiet </w:t>
      </w:r>
      <w:proofErr w:type="spellStart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>Nowgorod</w:t>
      </w:r>
      <w:proofErr w:type="spellEnd"/>
      <w:r w:rsidRPr="007768CD"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 festzulegen.</w:t>
      </w:r>
    </w:p>
    <w:p w:rsidR="007768CD" w:rsidRDefault="007768CD" w:rsidP="0077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>Um sich beraten zu lassen, können sich Investoren und Unternehmer an die Agentur wenden, und zwar:</w:t>
      </w:r>
    </w:p>
    <w:p w:rsidR="004E1F48" w:rsidRDefault="004E1F48" w:rsidP="0077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>verbal am Telefon;</w:t>
      </w:r>
    </w:p>
    <w:p w:rsidR="004E1F48" w:rsidRDefault="004E1F48" w:rsidP="0077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>verbal bei einem Gesprächstermin;</w:t>
      </w:r>
    </w:p>
    <w:p w:rsidR="004E1F48" w:rsidRDefault="004E1F48" w:rsidP="0077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in schriftlicher Form über die Postanschrift der Agentur oder die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>E-mail-Adresse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 der Agentur: </w:t>
      </w:r>
      <w:hyperlink r:id="rId5" w:history="1">
        <w:r w:rsidRPr="00C04649">
          <w:rPr>
            <w:rStyle w:val="a3"/>
            <w:rFonts w:ascii="Times New Roman" w:eastAsia="Times New Roman" w:hAnsi="Times New Roman" w:cs="Times New Roman"/>
            <w:sz w:val="28"/>
            <w:szCs w:val="28"/>
            <w:lang w:bidi="de-DE"/>
          </w:rPr>
          <w:t>arno@invest-novgorod.ru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>;</w:t>
      </w:r>
    </w:p>
    <w:p w:rsidR="004E1F48" w:rsidRDefault="004E1F48" w:rsidP="0077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über das Investitionsportal des Gebiets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>Nowgorod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 xml:space="preserve">: </w:t>
      </w:r>
      <w:hyperlink r:id="rId6" w:history="1">
        <w:r w:rsidRPr="00C04649">
          <w:rPr>
            <w:rStyle w:val="a3"/>
            <w:rFonts w:ascii="Times New Roman" w:eastAsia="Times New Roman" w:hAnsi="Times New Roman" w:cs="Times New Roman"/>
            <w:sz w:val="28"/>
            <w:szCs w:val="28"/>
            <w:lang w:bidi="de-DE"/>
          </w:rPr>
          <w:t>http://novgorodinvest.ru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de-DE"/>
        </w:rPr>
        <w:t>.</w:t>
      </w:r>
    </w:p>
    <w:p w:rsidR="004E1F48" w:rsidRPr="004E1F48" w:rsidRDefault="004E1F48" w:rsidP="0077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1F48" w:rsidRPr="004E1F48" w:rsidSect="007768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D"/>
    <w:rsid w:val="004E1F48"/>
    <w:rsid w:val="007768CD"/>
    <w:rsid w:val="00853C7F"/>
    <w:rsid w:val="00F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1F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gorodinvest.ru" TargetMode="External"/><Relationship Id="rId5" Type="http://schemas.openxmlformats.org/officeDocument/2006/relationships/hyperlink" Target="mailto:arno@invest-nov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2018-10-23T12:15:00Z</dcterms:created>
  <dcterms:modified xsi:type="dcterms:W3CDTF">2018-12-13T13:29:00Z</dcterms:modified>
</cp:coreProperties>
</file>